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93" w:rsidRDefault="007B0C2E" w:rsidP="005E3E1C">
      <w:pPr>
        <w:pStyle w:val="Ttulo"/>
        <w:jc w:val="center"/>
      </w:pPr>
      <w:r>
        <w:t>Modelo currículum normalizado</w:t>
      </w:r>
      <w:r w:rsidR="004F3B5E">
        <w:t xml:space="preserve"> beca rotación externa</w:t>
      </w:r>
    </w:p>
    <w:p w:rsidR="00EB61D6" w:rsidRPr="00EB61D6" w:rsidRDefault="00EB61D6" w:rsidP="00EB61D6"/>
    <w:tbl>
      <w:tblPr>
        <w:tblStyle w:val="Listaclara-nfasis2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19"/>
        <w:gridCol w:w="4395"/>
      </w:tblGrid>
      <w:tr w:rsidR="00CC168B" w:rsidTr="00105EA1">
        <w:trPr>
          <w:cnfStyle w:val="100000000000"/>
        </w:trPr>
        <w:tc>
          <w:tcPr>
            <w:cnfStyle w:val="001000000000"/>
            <w:tcW w:w="8614" w:type="dxa"/>
            <w:gridSpan w:val="2"/>
            <w:shd w:val="clear" w:color="auto" w:fill="1F497D" w:themeFill="text2"/>
            <w:vAlign w:val="center"/>
          </w:tcPr>
          <w:p w:rsidR="00CC168B" w:rsidRPr="00CC168B" w:rsidRDefault="00CC168B" w:rsidP="00CF0B8C">
            <w:pPr>
              <w:rPr>
                <w:sz w:val="28"/>
                <w:szCs w:val="28"/>
              </w:rPr>
            </w:pPr>
            <w:r w:rsidRPr="00CC168B">
              <w:rPr>
                <w:sz w:val="28"/>
                <w:szCs w:val="28"/>
              </w:rPr>
              <w:t>DATOS PERSONALES</w:t>
            </w:r>
          </w:p>
          <w:p w:rsidR="00CC168B" w:rsidRDefault="00CC168B" w:rsidP="00E02CE7">
            <w:pPr>
              <w:ind w:left="601"/>
              <w:jc w:val="center"/>
            </w:pPr>
          </w:p>
        </w:tc>
      </w:tr>
      <w:tr w:rsidR="00CC168B" w:rsidTr="00E27A3C">
        <w:trPr>
          <w:cnfStyle w:val="000000100000"/>
        </w:trPr>
        <w:tc>
          <w:tcPr>
            <w:cnfStyle w:val="00100000000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68B" w:rsidRPr="00CF0B8C" w:rsidRDefault="00CC168B" w:rsidP="00145A93">
            <w:pPr>
              <w:ind w:right="-3085"/>
              <w:jc w:val="both"/>
            </w:pPr>
            <w:r w:rsidRPr="00CF0B8C">
              <w:t>APELLIDOS Y NOMBRE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c>
          <w:tcPr>
            <w:cnfStyle w:val="001000000000"/>
            <w:tcW w:w="4219" w:type="dxa"/>
          </w:tcPr>
          <w:p w:rsidR="00E27A3C" w:rsidRPr="00E27A3C" w:rsidRDefault="00E27A3C" w:rsidP="00E27A3C">
            <w:pPr>
              <w:jc w:val="both"/>
            </w:pPr>
            <w:r w:rsidRPr="00E27A3C">
              <w:t>FECHA DE NACIMIENTO</w:t>
            </w:r>
          </w:p>
          <w:p w:rsidR="00CC168B" w:rsidRPr="00E27A3C" w:rsidRDefault="00CC168B" w:rsidP="00E27A3C">
            <w:pPr>
              <w:jc w:val="both"/>
            </w:pPr>
          </w:p>
        </w:tc>
        <w:tc>
          <w:tcPr>
            <w:tcW w:w="4395" w:type="dxa"/>
          </w:tcPr>
          <w:p w:rsidR="00E27A3C" w:rsidRPr="00E27A3C" w:rsidRDefault="00E27A3C" w:rsidP="00E27A3C">
            <w:pPr>
              <w:jc w:val="both"/>
              <w:cnfStyle w:val="000000000000"/>
              <w:rPr>
                <w:b/>
              </w:rPr>
            </w:pPr>
            <w:r w:rsidRPr="00E27A3C">
              <w:rPr>
                <w:b/>
              </w:rPr>
              <w:t>DNI/PASAPORTE</w:t>
            </w:r>
          </w:p>
          <w:p w:rsidR="00145A93" w:rsidRPr="00E27A3C" w:rsidRDefault="00145A93" w:rsidP="007B0C2E">
            <w:pPr>
              <w:jc w:val="both"/>
              <w:cnfStyle w:val="000000000000"/>
              <w:rPr>
                <w:b/>
              </w:rPr>
            </w:pPr>
          </w:p>
        </w:tc>
      </w:tr>
      <w:tr w:rsidR="00E27A3C" w:rsidTr="00E27A3C">
        <w:trPr>
          <w:cnfStyle w:val="000000100000"/>
        </w:trPr>
        <w:tc>
          <w:tcPr>
            <w:cnfStyle w:val="00100000000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27A3C" w:rsidRDefault="00E27A3C" w:rsidP="007B0C2E">
            <w:pPr>
              <w:jc w:val="both"/>
            </w:pPr>
            <w:r>
              <w:t>NACIONALIDAD</w:t>
            </w:r>
          </w:p>
          <w:p w:rsidR="00E27A3C" w:rsidRDefault="00E27A3C" w:rsidP="007B0C2E">
            <w:pPr>
              <w:jc w:val="both"/>
            </w:pPr>
          </w:p>
        </w:tc>
      </w:tr>
      <w:tr w:rsidR="00CC168B" w:rsidTr="00E27A3C">
        <w:tc>
          <w:tcPr>
            <w:cnfStyle w:val="001000000000"/>
            <w:tcW w:w="8614" w:type="dxa"/>
            <w:gridSpan w:val="2"/>
          </w:tcPr>
          <w:p w:rsidR="00CC168B" w:rsidRDefault="00CC168B" w:rsidP="007B0C2E">
            <w:pPr>
              <w:jc w:val="both"/>
            </w:pPr>
            <w:r>
              <w:t>DOMICILIO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rPr>
          <w:cnfStyle w:val="000000100000"/>
        </w:trPr>
        <w:tc>
          <w:tcPr>
            <w:cnfStyle w:val="00100000000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45A93" w:rsidRDefault="00CC168B" w:rsidP="007B0C2E">
            <w:pPr>
              <w:jc w:val="both"/>
            </w:pPr>
            <w:r>
              <w:t>LOCALIDAD</w:t>
            </w:r>
            <w:r w:rsidR="003823C8">
              <w:t xml:space="preserve"> </w:t>
            </w:r>
          </w:p>
          <w:p w:rsidR="00CC168B" w:rsidRDefault="00CC168B" w:rsidP="007B0C2E">
            <w:pPr>
              <w:jc w:val="both"/>
            </w:pP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45A93" w:rsidRPr="00CF0B8C" w:rsidRDefault="00CC168B" w:rsidP="007B0C2E">
            <w:pPr>
              <w:jc w:val="both"/>
              <w:cnfStyle w:val="000000100000"/>
              <w:rPr>
                <w:b/>
              </w:rPr>
            </w:pPr>
            <w:r w:rsidRPr="00CF0B8C">
              <w:rPr>
                <w:b/>
              </w:rPr>
              <w:t>PROVINCIA</w:t>
            </w:r>
          </w:p>
        </w:tc>
      </w:tr>
      <w:tr w:rsidR="00EB61D6" w:rsidTr="00EB61D6">
        <w:tc>
          <w:tcPr>
            <w:cnfStyle w:val="001000000000"/>
            <w:tcW w:w="4219" w:type="dxa"/>
          </w:tcPr>
          <w:p w:rsidR="00EB61D6" w:rsidRDefault="00EB61D6" w:rsidP="007B0C2E">
            <w:pPr>
              <w:jc w:val="both"/>
            </w:pPr>
            <w:r>
              <w:t>CORREO ELECTRÓNICO</w:t>
            </w:r>
          </w:p>
          <w:p w:rsidR="003823C8" w:rsidRDefault="003823C8" w:rsidP="007B0C2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395" w:type="dxa"/>
          </w:tcPr>
          <w:p w:rsidR="00EB61D6" w:rsidRDefault="003823C8" w:rsidP="00E27A3C">
            <w:pPr>
              <w:jc w:val="both"/>
              <w:cnfStyle w:val="000000000000"/>
              <w:rPr>
                <w:b/>
              </w:rPr>
            </w:pPr>
            <w:r>
              <w:rPr>
                <w:b/>
              </w:rPr>
              <w:t>TLF</w:t>
            </w:r>
          </w:p>
          <w:p w:rsidR="00EB61D6" w:rsidRPr="00CF0B8C" w:rsidRDefault="00EB61D6" w:rsidP="00E27A3C">
            <w:pPr>
              <w:jc w:val="both"/>
              <w:cnfStyle w:val="000000000000"/>
              <w:rPr>
                <w:b/>
              </w:rPr>
            </w:pPr>
          </w:p>
        </w:tc>
      </w:tr>
    </w:tbl>
    <w:p w:rsidR="00145A93" w:rsidRPr="00862F33" w:rsidRDefault="00145A93" w:rsidP="007B0C2E">
      <w:pPr>
        <w:jc w:val="both"/>
      </w:pPr>
    </w:p>
    <w:p w:rsidR="007B0C2E" w:rsidRDefault="007B0C2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tbl>
      <w:tblPr>
        <w:tblStyle w:val="Listaclara-nfasis2"/>
        <w:tblW w:w="9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969"/>
        <w:gridCol w:w="1843"/>
        <w:gridCol w:w="1580"/>
      </w:tblGrid>
      <w:tr w:rsidR="006E29A5" w:rsidTr="00BD2376">
        <w:trPr>
          <w:cnfStyle w:val="100000000000"/>
          <w:trHeight w:val="806"/>
        </w:trPr>
        <w:tc>
          <w:tcPr>
            <w:cnfStyle w:val="001000000000"/>
            <w:tcW w:w="7939" w:type="dxa"/>
            <w:gridSpan w:val="3"/>
            <w:shd w:val="clear" w:color="auto" w:fill="1F497D" w:themeFill="text2"/>
          </w:tcPr>
          <w:p w:rsidR="006E29A5" w:rsidRDefault="006E29A5" w:rsidP="00BD2376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FORMACIÓN ACADÉMICA </w:t>
            </w:r>
            <w:r>
              <w:rPr>
                <w:b w:val="0"/>
                <w:sz w:val="24"/>
                <w:szCs w:val="24"/>
              </w:rPr>
              <w:t>(L</w:t>
            </w:r>
            <w:r w:rsidRPr="00CD5A47">
              <w:rPr>
                <w:b w:val="0"/>
                <w:sz w:val="24"/>
                <w:szCs w:val="24"/>
              </w:rPr>
              <w:t>icenciatura, Diploma</w:t>
            </w:r>
            <w:r>
              <w:rPr>
                <w:b w:val="0"/>
                <w:sz w:val="24"/>
                <w:szCs w:val="24"/>
              </w:rPr>
              <w:t xml:space="preserve"> de Estudios Avanzados, Tesis, M</w:t>
            </w:r>
            <w:r w:rsidRPr="00CD5A47">
              <w:rPr>
                <w:b w:val="0"/>
                <w:sz w:val="24"/>
                <w:szCs w:val="24"/>
              </w:rPr>
              <w:t>áster relacionado con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D5A47">
              <w:rPr>
                <w:b w:val="0"/>
                <w:sz w:val="24"/>
                <w:szCs w:val="24"/>
              </w:rPr>
              <w:t>la especialidad)</w:t>
            </w:r>
          </w:p>
        </w:tc>
        <w:tc>
          <w:tcPr>
            <w:tcW w:w="1580" w:type="dxa"/>
            <w:shd w:val="clear" w:color="auto" w:fill="1F497D" w:themeFill="text2"/>
            <w:vAlign w:val="center"/>
          </w:tcPr>
          <w:p w:rsidR="006E29A5" w:rsidRPr="009E1257" w:rsidRDefault="006E29A5" w:rsidP="00BD2376">
            <w:pPr>
              <w:jc w:val="center"/>
              <w:cnfStyle w:val="100000000000"/>
            </w:pPr>
            <w:r w:rsidRPr="009E1257">
              <w:t>AUTOBAREMO</w:t>
            </w:r>
          </w:p>
        </w:tc>
      </w:tr>
      <w:tr w:rsidR="006E29A5" w:rsidTr="00BD2376">
        <w:trPr>
          <w:cnfStyle w:val="000000100000"/>
          <w:trHeight w:val="489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INSTITUCIÓN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TITULACIÓN OBTENIDA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INICIO </w:t>
            </w:r>
          </w:p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Y FIN</w:t>
            </w: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843" w:type="dxa"/>
          </w:tcPr>
          <w:p w:rsidR="006E29A5" w:rsidRDefault="006E29A5" w:rsidP="00BD2376">
            <w:pPr>
              <w:ind w:left="287" w:hanging="287"/>
              <w:jc w:val="both"/>
              <w:cnfStyle w:val="000000000000"/>
            </w:pPr>
          </w:p>
        </w:tc>
        <w:tc>
          <w:tcPr>
            <w:tcW w:w="158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84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8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  <w:r>
              <w:t xml:space="preserve"> </w:t>
            </w:r>
          </w:p>
        </w:tc>
        <w:tc>
          <w:tcPr>
            <w:tcW w:w="184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8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Pr="007D0D9F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</w:tbl>
    <w:p w:rsidR="0062023E" w:rsidRDefault="0062023E" w:rsidP="007B0C2E">
      <w:pPr>
        <w:jc w:val="both"/>
      </w:pPr>
    </w:p>
    <w:p w:rsidR="00E27A3C" w:rsidRDefault="00E27A3C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260"/>
        <w:gridCol w:w="1418"/>
        <w:gridCol w:w="1133"/>
        <w:gridCol w:w="1560"/>
      </w:tblGrid>
      <w:tr w:rsidR="006E29A5" w:rsidTr="00BD2376">
        <w:trPr>
          <w:cnfStyle w:val="100000000000"/>
          <w:trHeight w:val="806"/>
        </w:trPr>
        <w:tc>
          <w:tcPr>
            <w:cnfStyle w:val="001000000000"/>
            <w:tcW w:w="7938" w:type="dxa"/>
            <w:gridSpan w:val="4"/>
            <w:shd w:val="clear" w:color="auto" w:fill="1F497D" w:themeFill="text2"/>
          </w:tcPr>
          <w:p w:rsidR="006E29A5" w:rsidRDefault="006E29A5" w:rsidP="00BD2376">
            <w:pPr>
              <w:ind w:left="601" w:hanging="601"/>
              <w:jc w:val="both"/>
              <w:rPr>
                <w:b w:val="0"/>
                <w:bCs w:val="0"/>
              </w:rPr>
            </w:pPr>
            <w:r>
              <w:rPr>
                <w:sz w:val="28"/>
                <w:szCs w:val="28"/>
              </w:rPr>
              <w:t>CURSOS ACREDITADOS</w:t>
            </w:r>
          </w:p>
        </w:tc>
        <w:tc>
          <w:tcPr>
            <w:tcW w:w="1560" w:type="dxa"/>
            <w:shd w:val="clear" w:color="auto" w:fill="1F497D" w:themeFill="text2"/>
            <w:vAlign w:val="center"/>
          </w:tcPr>
          <w:p w:rsidR="006E29A5" w:rsidRPr="00B221CF" w:rsidRDefault="006E29A5" w:rsidP="00BD2376">
            <w:pPr>
              <w:ind w:left="-107"/>
              <w:jc w:val="center"/>
              <w:cnfStyle w:val="100000000000"/>
            </w:pPr>
            <w:r w:rsidRPr="00B221CF">
              <w:t>AUTOBAREMO</w:t>
            </w:r>
          </w:p>
        </w:tc>
      </w:tr>
      <w:tr w:rsidR="006E29A5" w:rsidTr="00BD2376">
        <w:trPr>
          <w:cnfStyle w:val="000000100000"/>
          <w:trHeight w:val="582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CENTRO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FECHAS DE</w:t>
            </w:r>
          </w:p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INICIO Y FIN</w:t>
            </w: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CRÉDITOS</w:t>
            </w:r>
          </w:p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</w:tbl>
    <w:p w:rsidR="0069266A" w:rsidRDefault="0069266A" w:rsidP="007B0C2E">
      <w:pPr>
        <w:jc w:val="both"/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276"/>
        <w:gridCol w:w="1559"/>
      </w:tblGrid>
      <w:tr w:rsidR="006E29A5" w:rsidTr="00BD2376">
        <w:trPr>
          <w:cnfStyle w:val="100000000000"/>
          <w:trHeight w:val="806"/>
        </w:trPr>
        <w:tc>
          <w:tcPr>
            <w:cnfStyle w:val="001000000000"/>
            <w:tcW w:w="7905" w:type="dxa"/>
            <w:gridSpan w:val="2"/>
            <w:shd w:val="clear" w:color="auto" w:fill="1F497D" w:themeFill="text2"/>
          </w:tcPr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PUBLICACIONES 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clave. CLAVE: 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libro completo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CL=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capítulo de libro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A=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artículo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R=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revisión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 E=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cartas al editor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Indicar junto con la clave el orden de autoría entre paréntesis. </w:t>
            </w:r>
            <w:proofErr w:type="spellStart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Ej</w:t>
            </w:r>
            <w:proofErr w:type="spellEnd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: CL (1º).</w:t>
            </w:r>
          </w:p>
          <w:p w:rsidR="006E29A5" w:rsidRPr="00674F08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Indicar el factor de impacto de la publicación (si procede)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E29A5" w:rsidRPr="00C722D6" w:rsidRDefault="006E29A5" w:rsidP="00BD2376">
            <w:pPr>
              <w:autoSpaceDE w:val="0"/>
              <w:autoSpaceDN w:val="0"/>
              <w:adjustRightInd w:val="0"/>
              <w:ind w:left="-108"/>
              <w:jc w:val="center"/>
              <w:cnfStyle w:val="100000000000"/>
            </w:pPr>
            <w:r w:rsidRPr="00C722D6">
              <w:t>AUTOBAREMO</w:t>
            </w:r>
          </w:p>
        </w:tc>
      </w:tr>
      <w:tr w:rsidR="006E29A5" w:rsidTr="00BD2376">
        <w:trPr>
          <w:cnfStyle w:val="000000100000"/>
          <w:trHeight w:val="408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CLAVE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/>
            <w:tcW w:w="6629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629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</w:tbl>
    <w:p w:rsidR="0069266A" w:rsidRDefault="0069266A" w:rsidP="007B0C2E">
      <w:pPr>
        <w:jc w:val="both"/>
      </w:pPr>
    </w:p>
    <w:p w:rsidR="0069266A" w:rsidRDefault="0069266A" w:rsidP="007B0C2E">
      <w:pPr>
        <w:jc w:val="both"/>
      </w:pPr>
    </w:p>
    <w:tbl>
      <w:tblPr>
        <w:tblStyle w:val="Listaclara-nfasis2"/>
        <w:tblW w:w="94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1134"/>
        <w:gridCol w:w="1276"/>
        <w:gridCol w:w="1418"/>
      </w:tblGrid>
      <w:tr w:rsidR="006E29A5" w:rsidTr="00BD2376">
        <w:trPr>
          <w:cnfStyle w:val="100000000000"/>
          <w:trHeight w:val="806"/>
        </w:trPr>
        <w:tc>
          <w:tcPr>
            <w:cnfStyle w:val="001000000000"/>
            <w:tcW w:w="8081" w:type="dxa"/>
            <w:gridSpan w:val="4"/>
            <w:shd w:val="clear" w:color="auto" w:fill="1F497D" w:themeFill="text2"/>
          </w:tcPr>
          <w:p w:rsidR="006E29A5" w:rsidRDefault="006E29A5" w:rsidP="00BD2376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COMUNICACIONES CONGRESOS</w:t>
            </w:r>
          </w:p>
          <w:p w:rsidR="006E29A5" w:rsidRPr="00A30FE3" w:rsidRDefault="006E29A5" w:rsidP="00BD2376">
            <w:pPr>
              <w:ind w:left="34"/>
              <w:jc w:val="both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Indicar junto con el tipo de comunicación, oral o póster, el orden de autoría entre paréntesis. </w:t>
            </w:r>
            <w:r w:rsidRPr="00CD5A47">
              <w:rPr>
                <w:bCs w:val="0"/>
              </w:rPr>
              <w:t>(</w:t>
            </w:r>
            <w:r>
              <w:rPr>
                <w:bCs w:val="0"/>
              </w:rPr>
              <w:t xml:space="preserve">TIPO: </w:t>
            </w:r>
            <w:r w:rsidRPr="00CD5A47">
              <w:rPr>
                <w:bCs w:val="0"/>
              </w:rPr>
              <w:t>CO: Comunicación Oral; P: Póster)</w:t>
            </w:r>
          </w:p>
          <w:p w:rsidR="006E29A5" w:rsidRDefault="006E29A5" w:rsidP="00BD2376">
            <w:pPr>
              <w:ind w:left="601" w:hanging="601"/>
              <w:jc w:val="both"/>
              <w:rPr>
                <w:b w:val="0"/>
                <w:bCs w:val="0"/>
              </w:rPr>
            </w:pPr>
            <w:proofErr w:type="spellStart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Ej</w:t>
            </w:r>
            <w:proofErr w:type="spellEnd"/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:  CO (2º)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6E29A5" w:rsidRPr="00A30FE3" w:rsidRDefault="006E29A5" w:rsidP="00BD2376">
            <w:pPr>
              <w:ind w:left="34" w:right="-108" w:hanging="34"/>
              <w:jc w:val="center"/>
              <w:cnfStyle w:val="100000000000"/>
              <w:rPr>
                <w:sz w:val="20"/>
                <w:szCs w:val="20"/>
              </w:rPr>
            </w:pPr>
            <w:r w:rsidRPr="00A30FE3">
              <w:rPr>
                <w:sz w:val="20"/>
                <w:szCs w:val="20"/>
              </w:rPr>
              <w:t>AUTOBAREMO</w:t>
            </w:r>
          </w:p>
        </w:tc>
      </w:tr>
      <w:tr w:rsidR="006E29A5" w:rsidTr="00BD2376">
        <w:trPr>
          <w:cnfStyle w:val="000000100000"/>
          <w:trHeight w:val="582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CONGRESO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COMUNICACIÓN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TIPO </w:t>
            </w:r>
          </w:p>
          <w:p w:rsidR="006E29A5" w:rsidRDefault="006E29A5" w:rsidP="00BD2376">
            <w:pPr>
              <w:ind w:left="33" w:right="-3085" w:hanging="33"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/>
            <w:tcW w:w="1702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702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</w:tbl>
    <w:p w:rsidR="0069266A" w:rsidRDefault="0069266A" w:rsidP="007B0C2E">
      <w:pPr>
        <w:jc w:val="both"/>
      </w:pPr>
    </w:p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552"/>
        <w:gridCol w:w="2268"/>
        <w:gridCol w:w="1275"/>
        <w:gridCol w:w="1418"/>
      </w:tblGrid>
      <w:tr w:rsidR="006E29A5" w:rsidTr="00BD2376">
        <w:trPr>
          <w:cnfStyle w:val="100000000000"/>
          <w:trHeight w:val="806"/>
        </w:trPr>
        <w:tc>
          <w:tcPr>
            <w:cnfStyle w:val="001000000000"/>
            <w:tcW w:w="8080" w:type="dxa"/>
            <w:gridSpan w:val="4"/>
            <w:shd w:val="clear" w:color="auto" w:fill="1F497D" w:themeFill="text2"/>
          </w:tcPr>
          <w:p w:rsidR="006E29A5" w:rsidRPr="004515BB" w:rsidRDefault="006E29A5" w:rsidP="00BD2376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DOCENCIA </w:t>
            </w:r>
            <w:r w:rsidRPr="004515BB">
              <w:rPr>
                <w:b w:val="0"/>
                <w:sz w:val="24"/>
                <w:szCs w:val="24"/>
              </w:rPr>
              <w:t>(cursos/clases impartidos/as, ponencias)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6E29A5" w:rsidRPr="001A215A" w:rsidRDefault="006E29A5" w:rsidP="00BD2376">
            <w:pPr>
              <w:ind w:right="-106"/>
              <w:jc w:val="center"/>
              <w:cnfStyle w:val="100000000000"/>
              <w:rPr>
                <w:sz w:val="20"/>
                <w:szCs w:val="20"/>
              </w:rPr>
            </w:pPr>
            <w:r w:rsidRPr="001A215A">
              <w:rPr>
                <w:sz w:val="20"/>
                <w:szCs w:val="20"/>
              </w:rPr>
              <w:t>AUTOBAREMO</w:t>
            </w:r>
          </w:p>
        </w:tc>
      </w:tr>
      <w:tr w:rsidR="006E29A5" w:rsidTr="00BD2376">
        <w:trPr>
          <w:cnfStyle w:val="000000100000"/>
          <w:trHeight w:val="582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TIPO DE DOCENCIA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LUGAR (centro,</w:t>
            </w:r>
          </w:p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congreso, </w:t>
            </w:r>
            <w:proofErr w:type="spellStart"/>
            <w:r>
              <w:rPr>
                <w:b/>
                <w:bCs/>
              </w:rPr>
              <w:t>simposium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FECHA y</w:t>
            </w:r>
          </w:p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/>
            <w:tcW w:w="198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98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98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198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560"/>
        <w:gridCol w:w="1559"/>
      </w:tblGrid>
      <w:tr w:rsidR="006E29A5" w:rsidTr="00BD2376">
        <w:trPr>
          <w:cnfStyle w:val="100000000000"/>
          <w:trHeight w:val="806"/>
        </w:trPr>
        <w:tc>
          <w:tcPr>
            <w:cnfStyle w:val="001000000000"/>
            <w:tcW w:w="7905" w:type="dxa"/>
            <w:gridSpan w:val="2"/>
            <w:shd w:val="clear" w:color="auto" w:fill="1F497D" w:themeFill="text2"/>
          </w:tcPr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OTRAS ACTIVIDADES O MÉRITOS RELEVANTES </w:t>
            </w:r>
          </w:p>
          <w:p w:rsidR="006E29A5" w:rsidRPr="00796370" w:rsidRDefault="006E29A5" w:rsidP="00BD23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370">
              <w:rPr>
                <w:sz w:val="20"/>
                <w:szCs w:val="20"/>
              </w:rPr>
              <w:t xml:space="preserve">(Participación activa en comisiones de sociedades científicas, </w:t>
            </w:r>
            <w:r>
              <w:rPr>
                <w:sz w:val="20"/>
                <w:szCs w:val="20"/>
              </w:rPr>
              <w:t xml:space="preserve">participación en proyectos de investigación, </w:t>
            </w:r>
            <w:r w:rsidRPr="00796370">
              <w:rPr>
                <w:sz w:val="20"/>
                <w:szCs w:val="20"/>
              </w:rPr>
              <w:t>voluntariado, otras…)</w:t>
            </w:r>
          </w:p>
          <w:p w:rsidR="006E29A5" w:rsidRPr="00674F08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E29A5" w:rsidRPr="004465A6" w:rsidRDefault="006E29A5" w:rsidP="00BD2376">
            <w:pPr>
              <w:autoSpaceDE w:val="0"/>
              <w:autoSpaceDN w:val="0"/>
              <w:adjustRightInd w:val="0"/>
              <w:jc w:val="center"/>
              <w:cnfStyle w:val="100000000000"/>
              <w:rPr>
                <w:sz w:val="20"/>
                <w:szCs w:val="20"/>
              </w:rPr>
            </w:pPr>
            <w:r w:rsidRPr="004465A6">
              <w:rPr>
                <w:sz w:val="20"/>
                <w:szCs w:val="20"/>
              </w:rPr>
              <w:t>AUTOBAREMO</w:t>
            </w:r>
          </w:p>
        </w:tc>
      </w:tr>
      <w:tr w:rsidR="006E29A5" w:rsidTr="00BD2376">
        <w:trPr>
          <w:cnfStyle w:val="000000100000"/>
          <w:trHeight w:val="408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rPr>
                <w:b w:val="0"/>
                <w:bCs w:val="0"/>
              </w:rPr>
            </w:pPr>
            <w:r>
              <w:t>Denominación y breve explicación de la actividad/méritos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3402"/>
      </w:tblGrid>
      <w:tr w:rsidR="004776B9" w:rsidTr="00BD2376">
        <w:trPr>
          <w:cnfStyle w:val="100000000000"/>
          <w:trHeight w:val="806"/>
        </w:trPr>
        <w:tc>
          <w:tcPr>
            <w:cnfStyle w:val="001000000000"/>
            <w:tcW w:w="9464" w:type="dxa"/>
            <w:gridSpan w:val="2"/>
            <w:shd w:val="clear" w:color="auto" w:fill="1F497D" w:themeFill="text2"/>
          </w:tcPr>
          <w:p w:rsidR="004776B9" w:rsidRPr="00674F08" w:rsidRDefault="004776B9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GRUPO </w:t>
            </w:r>
            <w:r>
              <w:rPr>
                <w:sz w:val="28"/>
                <w:szCs w:val="28"/>
              </w:rPr>
              <w:t>ACEPTOR</w:t>
            </w:r>
          </w:p>
        </w:tc>
      </w:tr>
      <w:tr w:rsidR="004776B9" w:rsidTr="004776B9">
        <w:trPr>
          <w:cnfStyle w:val="000000100000"/>
          <w:trHeight w:val="408"/>
        </w:trPr>
        <w:tc>
          <w:tcPr>
            <w:cnfStyle w:val="00100000000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ind w:right="-3085"/>
              <w:jc w:val="both"/>
              <w:rPr>
                <w:b w:val="0"/>
                <w:bCs w:val="0"/>
              </w:rPr>
            </w:pPr>
            <w:r>
              <w:t>NOMBRE Y APELLIDOS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cnfStyle w:val="000000100000"/>
              <w:rPr>
                <w:b/>
              </w:rPr>
            </w:pPr>
            <w:r>
              <w:rPr>
                <w:b/>
              </w:rPr>
              <w:t>FUNCIÓN</w:t>
            </w:r>
          </w:p>
          <w:p w:rsidR="004776B9" w:rsidRPr="00EF3B67" w:rsidRDefault="004776B9" w:rsidP="00BD2376">
            <w:pPr>
              <w:cnfStyle w:val="000000100000"/>
            </w:pPr>
            <w:r w:rsidRPr="004776B9">
              <w:t xml:space="preserve">(Facultativo Responsable del Área,  Jefe de Servicio, Investigador principal, investigador </w:t>
            </w:r>
            <w:proofErr w:type="spellStart"/>
            <w:r w:rsidRPr="004776B9">
              <w:t>senior</w:t>
            </w:r>
            <w:proofErr w:type="spellEnd"/>
            <w:r w:rsidRPr="004776B9">
              <w:t>…</w:t>
            </w:r>
            <w:proofErr w:type="spellStart"/>
            <w:r w:rsidRPr="004776B9">
              <w:t>ect</w:t>
            </w:r>
            <w:proofErr w:type="spellEnd"/>
            <w:r w:rsidRPr="004776B9">
              <w:t xml:space="preserve">) </w:t>
            </w:r>
          </w:p>
        </w:tc>
      </w:tr>
      <w:tr w:rsidR="004776B9" w:rsidTr="004776B9">
        <w:trPr>
          <w:trHeight w:val="806"/>
        </w:trPr>
        <w:tc>
          <w:tcPr>
            <w:cnfStyle w:val="001000000000"/>
            <w:tcW w:w="6062" w:type="dxa"/>
          </w:tcPr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</w:tcPr>
          <w:p w:rsidR="004776B9" w:rsidRDefault="004776B9" w:rsidP="00BD2376">
            <w:pPr>
              <w:jc w:val="both"/>
              <w:cnfStyle w:val="000000000000"/>
            </w:pPr>
          </w:p>
        </w:tc>
      </w:tr>
      <w:tr w:rsidR="004776B9" w:rsidTr="004776B9">
        <w:trPr>
          <w:cnfStyle w:val="000000100000"/>
          <w:trHeight w:val="806"/>
        </w:trPr>
        <w:tc>
          <w:tcPr>
            <w:cnfStyle w:val="00100000000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jc w:val="both"/>
              <w:rPr>
                <w:b w:val="0"/>
                <w:bCs w:val="0"/>
              </w:rPr>
            </w:pPr>
          </w:p>
          <w:p w:rsidR="004776B9" w:rsidRDefault="004776B9" w:rsidP="00BD2376">
            <w:pPr>
              <w:jc w:val="both"/>
              <w:rPr>
                <w:b w:val="0"/>
                <w:bCs w:val="0"/>
              </w:rPr>
            </w:pPr>
          </w:p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jc w:val="both"/>
              <w:cnfStyle w:val="000000100000"/>
            </w:pPr>
          </w:p>
        </w:tc>
      </w:tr>
      <w:tr w:rsidR="004776B9" w:rsidTr="004776B9">
        <w:trPr>
          <w:trHeight w:val="806"/>
        </w:trPr>
        <w:tc>
          <w:tcPr>
            <w:cnfStyle w:val="001000000000"/>
            <w:tcW w:w="6062" w:type="dxa"/>
          </w:tcPr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</w:tcPr>
          <w:p w:rsidR="004776B9" w:rsidRDefault="004776B9" w:rsidP="00BD2376">
            <w:pPr>
              <w:jc w:val="both"/>
              <w:cnfStyle w:val="000000000000"/>
            </w:pPr>
          </w:p>
        </w:tc>
      </w:tr>
      <w:tr w:rsidR="004776B9" w:rsidTr="004776B9">
        <w:trPr>
          <w:cnfStyle w:val="000000100000"/>
          <w:trHeight w:val="806"/>
        </w:trPr>
        <w:tc>
          <w:tcPr>
            <w:cnfStyle w:val="00100000000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jc w:val="both"/>
              <w:cnfStyle w:val="000000100000"/>
            </w:pPr>
          </w:p>
        </w:tc>
      </w:tr>
      <w:tr w:rsidR="004776B9" w:rsidTr="004776B9">
        <w:trPr>
          <w:trHeight w:val="806"/>
        </w:trPr>
        <w:tc>
          <w:tcPr>
            <w:cnfStyle w:val="001000000000"/>
            <w:tcW w:w="6062" w:type="dxa"/>
          </w:tcPr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</w:tcPr>
          <w:p w:rsidR="004776B9" w:rsidRDefault="004776B9" w:rsidP="00BD2376">
            <w:pPr>
              <w:jc w:val="both"/>
              <w:cnfStyle w:val="000000000000"/>
            </w:pPr>
          </w:p>
        </w:tc>
      </w:tr>
      <w:tr w:rsidR="004776B9" w:rsidTr="004776B9">
        <w:trPr>
          <w:cnfStyle w:val="000000100000"/>
          <w:trHeight w:val="806"/>
        </w:trPr>
        <w:tc>
          <w:tcPr>
            <w:cnfStyle w:val="00100000000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jc w:val="both"/>
              <w:cnfStyle w:val="000000100000"/>
            </w:pPr>
          </w:p>
        </w:tc>
      </w:tr>
    </w:tbl>
    <w:p w:rsidR="004776B9" w:rsidRDefault="004776B9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560"/>
        <w:gridCol w:w="1559"/>
      </w:tblGrid>
      <w:tr w:rsidR="006E29A5" w:rsidTr="00BD2376">
        <w:trPr>
          <w:cnfStyle w:val="100000000000"/>
          <w:trHeight w:val="806"/>
        </w:trPr>
        <w:tc>
          <w:tcPr>
            <w:cnfStyle w:val="001000000000"/>
            <w:tcW w:w="7905" w:type="dxa"/>
            <w:gridSpan w:val="2"/>
            <w:shd w:val="clear" w:color="auto" w:fill="1F497D" w:themeFill="text2"/>
          </w:tcPr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PUBLICACIONES DEL GRUPO DE DESTINO EN LOS ÚLTIMOS 5 AÑOS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y clave (A; CL; L; R; E)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factor de impacto </w:t>
            </w:r>
          </w:p>
          <w:p w:rsidR="006E29A5" w:rsidRPr="00674F08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E29A5" w:rsidRPr="00C722D6" w:rsidRDefault="006E29A5" w:rsidP="00BD2376">
            <w:pPr>
              <w:autoSpaceDE w:val="0"/>
              <w:autoSpaceDN w:val="0"/>
              <w:adjustRightInd w:val="0"/>
              <w:ind w:left="-108"/>
              <w:jc w:val="center"/>
              <w:cnfStyle w:val="100000000000"/>
            </w:pPr>
            <w:r w:rsidRPr="00C722D6">
              <w:t>AUTOBAREMO</w:t>
            </w:r>
          </w:p>
        </w:tc>
      </w:tr>
      <w:tr w:rsidR="006E29A5" w:rsidTr="00BD2376">
        <w:trPr>
          <w:cnfStyle w:val="000000100000"/>
          <w:trHeight w:val="408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CLAVE y FACTOR DE IMPACTO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ind w:right="2443"/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  <w:tcBorders>
              <w:bottom w:val="single" w:sz="4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/>
            </w:pPr>
          </w:p>
        </w:tc>
      </w:tr>
      <w:tr w:rsidR="006E29A5" w:rsidTr="00BD2376">
        <w:trPr>
          <w:cnfStyle w:val="000000100000"/>
          <w:trHeight w:val="806"/>
        </w:trPr>
        <w:tc>
          <w:tcPr>
            <w:cnfStyle w:val="00100000000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100000"/>
            </w:pPr>
          </w:p>
        </w:tc>
      </w:tr>
      <w:tr w:rsidR="006E29A5" w:rsidTr="00BD2376">
        <w:trPr>
          <w:trHeight w:val="806"/>
        </w:trPr>
        <w:tc>
          <w:tcPr>
            <w:cnfStyle w:val="00100000000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/>
            </w:pPr>
          </w:p>
        </w:tc>
      </w:tr>
    </w:tbl>
    <w:p w:rsidR="00682114" w:rsidRDefault="00682114"/>
    <w:sectPr w:rsidR="00682114" w:rsidSect="00CF0B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79" w:rsidRDefault="00602379" w:rsidP="00137B1C">
      <w:pPr>
        <w:spacing w:after="0" w:line="240" w:lineRule="auto"/>
      </w:pPr>
      <w:r>
        <w:separator/>
      </w:r>
    </w:p>
  </w:endnote>
  <w:endnote w:type="continuationSeparator" w:id="0">
    <w:p w:rsidR="00602379" w:rsidRDefault="00602379" w:rsidP="001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1C" w:rsidRDefault="00FE6672">
    <w:pPr>
      <w:pStyle w:val="Piedepgina"/>
    </w:pPr>
    <w:r>
      <w:rPr>
        <w:noProof/>
        <w:lang w:eastAsia="es-ES"/>
      </w:rPr>
      <w:pict>
        <v:rect id="_x0000_s4097" style="position:absolute;margin-left:333.45pt;margin-top:-7.05pt;width:33pt;height:20.25pt;z-index:251658240"/>
      </w:pict>
    </w:r>
    <w:r w:rsidR="00DA2FF5">
      <w:t xml:space="preserve">Beca rotación externa. </w:t>
    </w:r>
    <w:r w:rsidR="00137B1C">
      <w:t xml:space="preserve">Número de expediente (cumplimentar por AEFA):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79" w:rsidRDefault="00602379" w:rsidP="00137B1C">
      <w:pPr>
        <w:spacing w:after="0" w:line="240" w:lineRule="auto"/>
      </w:pPr>
      <w:r>
        <w:separator/>
      </w:r>
    </w:p>
  </w:footnote>
  <w:footnote w:type="continuationSeparator" w:id="0">
    <w:p w:rsidR="00602379" w:rsidRDefault="00602379" w:rsidP="0013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35954"/>
      <w:docPartObj>
        <w:docPartGallery w:val="Page Numbers (Top of Page)"/>
        <w:docPartUnique/>
      </w:docPartObj>
    </w:sdtPr>
    <w:sdtContent>
      <w:p w:rsidR="00F15E2D" w:rsidRDefault="00FE6672">
        <w:pPr>
          <w:pStyle w:val="Encabezado"/>
          <w:jc w:val="right"/>
        </w:pPr>
        <w:fldSimple w:instr=" PAGE   \* MERGEFORMAT ">
          <w:r w:rsidR="004776B9">
            <w:rPr>
              <w:noProof/>
            </w:rPr>
            <w:t>3</w:t>
          </w:r>
        </w:fldSimple>
      </w:p>
    </w:sdtContent>
  </w:sdt>
  <w:p w:rsidR="00F15E2D" w:rsidRDefault="00F15E2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0C2E"/>
    <w:rsid w:val="00055467"/>
    <w:rsid w:val="000C0812"/>
    <w:rsid w:val="00105EA1"/>
    <w:rsid w:val="00117425"/>
    <w:rsid w:val="0013347A"/>
    <w:rsid w:val="00137B1C"/>
    <w:rsid w:val="00145A93"/>
    <w:rsid w:val="00165EE4"/>
    <w:rsid w:val="00197DB4"/>
    <w:rsid w:val="00245534"/>
    <w:rsid w:val="002751F8"/>
    <w:rsid w:val="00285277"/>
    <w:rsid w:val="00293489"/>
    <w:rsid w:val="00302B3B"/>
    <w:rsid w:val="00315D5A"/>
    <w:rsid w:val="00340D13"/>
    <w:rsid w:val="00343949"/>
    <w:rsid w:val="003823C8"/>
    <w:rsid w:val="003943AF"/>
    <w:rsid w:val="00395623"/>
    <w:rsid w:val="004210A6"/>
    <w:rsid w:val="004515BB"/>
    <w:rsid w:val="004759B9"/>
    <w:rsid w:val="004776B9"/>
    <w:rsid w:val="004D105F"/>
    <w:rsid w:val="004F3B5E"/>
    <w:rsid w:val="0058340D"/>
    <w:rsid w:val="005C0912"/>
    <w:rsid w:val="005E3E1C"/>
    <w:rsid w:val="005F1DD9"/>
    <w:rsid w:val="00602379"/>
    <w:rsid w:val="0062023E"/>
    <w:rsid w:val="00674F08"/>
    <w:rsid w:val="00682114"/>
    <w:rsid w:val="00690B5A"/>
    <w:rsid w:val="0069266A"/>
    <w:rsid w:val="006C33CB"/>
    <w:rsid w:val="006E29A5"/>
    <w:rsid w:val="00737363"/>
    <w:rsid w:val="00764C4D"/>
    <w:rsid w:val="007B0C2E"/>
    <w:rsid w:val="007D0D9F"/>
    <w:rsid w:val="00842106"/>
    <w:rsid w:val="008E30C3"/>
    <w:rsid w:val="00AD1898"/>
    <w:rsid w:val="00AF2DCE"/>
    <w:rsid w:val="00B22ABA"/>
    <w:rsid w:val="00B84198"/>
    <w:rsid w:val="00BA5A26"/>
    <w:rsid w:val="00BC1233"/>
    <w:rsid w:val="00BE6356"/>
    <w:rsid w:val="00C51B03"/>
    <w:rsid w:val="00CC168B"/>
    <w:rsid w:val="00CD5A47"/>
    <w:rsid w:val="00CF0B8C"/>
    <w:rsid w:val="00D64AF6"/>
    <w:rsid w:val="00D82E80"/>
    <w:rsid w:val="00DA2FF5"/>
    <w:rsid w:val="00DF0778"/>
    <w:rsid w:val="00E02CE7"/>
    <w:rsid w:val="00E24332"/>
    <w:rsid w:val="00E27A3C"/>
    <w:rsid w:val="00E42EB6"/>
    <w:rsid w:val="00EB218D"/>
    <w:rsid w:val="00EB61D6"/>
    <w:rsid w:val="00ED779A"/>
    <w:rsid w:val="00EE40D1"/>
    <w:rsid w:val="00F15E2D"/>
    <w:rsid w:val="00F26769"/>
    <w:rsid w:val="00F85044"/>
    <w:rsid w:val="00FE0A62"/>
    <w:rsid w:val="00FE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0C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0C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C2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11">
    <w:name w:val="Sombreado medio 2 - Énfasis 11"/>
    <w:basedOn w:val="Tablanormal"/>
    <w:uiPriority w:val="64"/>
    <w:rsid w:val="00145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45A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145A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7B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revisor1</cp:lastModifiedBy>
  <cp:revision>21</cp:revision>
  <dcterms:created xsi:type="dcterms:W3CDTF">2012-02-27T10:50:00Z</dcterms:created>
  <dcterms:modified xsi:type="dcterms:W3CDTF">2014-05-02T11:49:00Z</dcterms:modified>
</cp:coreProperties>
</file>